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4E2C55" w:rsidRPr="008F2972" w:rsidTr="008F297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C55" w:rsidRDefault="00EE493E" w:rsidP="008F29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27"/>
                <w:szCs w:val="27"/>
                <w:lang w:eastAsia="ru-RU"/>
              </w:rPr>
            </w:pPr>
            <w:r w:rsidRPr="008F2972">
              <w:rPr>
                <w:rFonts w:ascii="Times New Roman" w:eastAsia="Times New Roman" w:hAnsi="Times New Roman"/>
                <w:b/>
                <w:bCs/>
                <w:color w:val="7030A0"/>
                <w:sz w:val="27"/>
                <w:szCs w:val="27"/>
                <w:lang w:eastAsia="ru-RU"/>
              </w:rPr>
              <w:t>П</w:t>
            </w:r>
            <w:r w:rsidR="00733F35">
              <w:rPr>
                <w:rFonts w:ascii="Times New Roman" w:eastAsia="Times New Roman" w:hAnsi="Times New Roman"/>
                <w:b/>
                <w:bCs/>
                <w:color w:val="7030A0"/>
                <w:sz w:val="27"/>
                <w:szCs w:val="27"/>
                <w:lang w:eastAsia="ru-RU"/>
              </w:rPr>
              <w:t>ЕРЕЧЕНЬ УСЛУГ, ОКАЗЫВАЕМЫХ  ЦЕНТРОМ ПРАВА «ГАРАНТ»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88"/>
              <w:gridCol w:w="3397"/>
              <w:gridCol w:w="1838"/>
              <w:gridCol w:w="1540"/>
            </w:tblGrid>
            <w:tr w:rsidR="00AE7D91" w:rsidRPr="008F2972" w:rsidTr="008F2972">
              <w:tc>
                <w:tcPr>
                  <w:tcW w:w="2888" w:type="dxa"/>
                  <w:shd w:val="clear" w:color="auto" w:fill="auto"/>
                </w:tcPr>
                <w:p w:rsidR="00EE493E" w:rsidRPr="008F2972" w:rsidRDefault="00EE493E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Виды </w:t>
                  </w:r>
                </w:p>
                <w:p w:rsidR="00EE493E" w:rsidRPr="008F2972" w:rsidRDefault="00EE493E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юридических услуг</w:t>
                  </w:r>
                </w:p>
              </w:tc>
              <w:tc>
                <w:tcPr>
                  <w:tcW w:w="3397" w:type="dxa"/>
                  <w:shd w:val="clear" w:color="auto" w:fill="auto"/>
                </w:tcPr>
                <w:p w:rsidR="00EE493E" w:rsidRPr="008F2972" w:rsidRDefault="00EE493E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Необходимые документы</w:t>
                  </w:r>
                </w:p>
              </w:tc>
              <w:tc>
                <w:tcPr>
                  <w:tcW w:w="1838" w:type="dxa"/>
                  <w:shd w:val="clear" w:color="auto" w:fill="auto"/>
                </w:tcPr>
                <w:p w:rsidR="00EE493E" w:rsidRPr="008F2972" w:rsidRDefault="00EE493E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EE493E" w:rsidRPr="008F2972" w:rsidRDefault="00EE493E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Стоимость услуги</w:t>
                  </w:r>
                </w:p>
              </w:tc>
            </w:tr>
            <w:tr w:rsidR="00AE7D91" w:rsidRPr="008F2972" w:rsidTr="008F2972">
              <w:tc>
                <w:tcPr>
                  <w:tcW w:w="2888" w:type="dxa"/>
                  <w:shd w:val="clear" w:color="auto" w:fill="auto"/>
                </w:tcPr>
                <w:p w:rsidR="00EE493E" w:rsidRPr="008F2972" w:rsidRDefault="00EE493E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E7D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Регистрация юр. лиц</w:t>
                  </w: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/ООО/, ИП</w:t>
                  </w:r>
                </w:p>
                <w:p w:rsidR="00EE493E" w:rsidRPr="008F2972" w:rsidRDefault="00EE493E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составление документов /без сдачи в </w:t>
                  </w:r>
                  <w:proofErr w:type="gramStart"/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налоговую</w:t>
                  </w:r>
                  <w:proofErr w:type="gramEnd"/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EE493E" w:rsidRPr="008F2972" w:rsidRDefault="00EE493E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493E" w:rsidRPr="008F2972" w:rsidRDefault="00EE493E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493E" w:rsidRPr="008F2972" w:rsidRDefault="00EE493E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493E" w:rsidRPr="008F2972" w:rsidRDefault="00EE493E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493E" w:rsidRPr="008F2972" w:rsidRDefault="00EE493E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493E" w:rsidRPr="008F2972" w:rsidRDefault="00EE493E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 сдачей и получением документов</w:t>
                  </w:r>
                </w:p>
              </w:tc>
              <w:tc>
                <w:tcPr>
                  <w:tcW w:w="3397" w:type="dxa"/>
                  <w:shd w:val="clear" w:color="auto" w:fill="auto"/>
                </w:tcPr>
                <w:p w:rsidR="00EE493E" w:rsidRPr="008F2972" w:rsidRDefault="00EE493E" w:rsidP="008F297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>- наименование ООО</w:t>
                  </w:r>
                </w:p>
                <w:p w:rsidR="00EE493E" w:rsidRPr="008F2972" w:rsidRDefault="00EE493E" w:rsidP="008F297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>- копии паспортов директора и учредителей и их ИНН</w:t>
                  </w:r>
                </w:p>
                <w:p w:rsidR="00EE493E" w:rsidRPr="008F2972" w:rsidRDefault="00EE493E" w:rsidP="008F297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>- копия свидетельства о праве собственности на помещение /для юридического адреса/</w:t>
                  </w:r>
                </w:p>
                <w:p w:rsidR="00EE493E" w:rsidRPr="008F2972" w:rsidRDefault="00EE493E" w:rsidP="008F297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>- основные направления видов экономической деятельности</w:t>
                  </w:r>
                </w:p>
                <w:p w:rsidR="00EE493E" w:rsidRPr="008F2972" w:rsidRDefault="00EE493E" w:rsidP="008F297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EE493E" w:rsidRPr="008F2972" w:rsidRDefault="00EE493E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FE2D22" w:rsidRPr="008F2972" w:rsidRDefault="00FE2D22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493E" w:rsidRPr="008F2972" w:rsidRDefault="00FE2D22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</w:t>
                  </w:r>
                  <w:r w:rsidR="00EE493E"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2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 рабочих дней </w:t>
                  </w:r>
                  <w:r w:rsidR="00EE493E"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момента предоставления пакета документов</w:t>
                  </w:r>
                </w:p>
                <w:p w:rsidR="00EE493E" w:rsidRPr="008F2972" w:rsidRDefault="00125192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 рабочих дней + 10 дней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госрегистрация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ИФНС</w:t>
                  </w:r>
                  <w:r w:rsidR="00EE493E"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E493E" w:rsidRPr="008F2972" w:rsidRDefault="00EE493E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493E" w:rsidRPr="008F2972" w:rsidRDefault="00EE493E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493E" w:rsidRPr="008F2972" w:rsidRDefault="00EE493E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0" w:type="dxa"/>
                  <w:shd w:val="clear" w:color="auto" w:fill="auto"/>
                </w:tcPr>
                <w:p w:rsidR="00FE2D22" w:rsidRPr="008F2972" w:rsidRDefault="00FE2D22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E2D22" w:rsidRPr="008F2972" w:rsidRDefault="00FE2D22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493E" w:rsidRPr="008F2972" w:rsidRDefault="00EE493E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D431E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  <w:p w:rsidR="00EE493E" w:rsidRPr="008F2972" w:rsidRDefault="00EE493E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493E" w:rsidRPr="008F2972" w:rsidRDefault="00EE493E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493E" w:rsidRPr="008F2972" w:rsidRDefault="00EE493E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E2D22" w:rsidRPr="008F2972" w:rsidRDefault="00FE2D22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E2D22" w:rsidRPr="008F2972" w:rsidRDefault="00FE2D22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E2D22" w:rsidRPr="008F2972" w:rsidRDefault="00FE2D22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67A54" w:rsidRDefault="00FE2D22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="00EE493E"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 руб. + госпошлина</w:t>
                  </w:r>
                </w:p>
                <w:p w:rsidR="00567A54" w:rsidRDefault="00567A54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(4000)</w:t>
                  </w:r>
                </w:p>
                <w:p w:rsidR="00EE493E" w:rsidRPr="008F2972" w:rsidRDefault="00EE493E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+ услуги нотариусу</w:t>
                  </w:r>
                </w:p>
              </w:tc>
            </w:tr>
            <w:tr w:rsidR="005A790D" w:rsidRPr="008F2972" w:rsidTr="008F2972">
              <w:tc>
                <w:tcPr>
                  <w:tcW w:w="2888" w:type="dxa"/>
                  <w:shd w:val="clear" w:color="auto" w:fill="auto"/>
                </w:tcPr>
                <w:p w:rsidR="005A790D" w:rsidRPr="008F2972" w:rsidRDefault="005A790D" w:rsidP="005A79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E7D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Регистрация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некоммерческой организации </w:t>
                  </w:r>
                </w:p>
                <w:p w:rsidR="005A790D" w:rsidRPr="008F2972" w:rsidRDefault="005A790D" w:rsidP="005A79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5A79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5A79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5A79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67A54" w:rsidRDefault="00567A54" w:rsidP="005A79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67A54" w:rsidRDefault="00567A54" w:rsidP="005A79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5A79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7" w:type="dxa"/>
                  <w:shd w:val="clear" w:color="auto" w:fill="auto"/>
                </w:tcPr>
                <w:p w:rsidR="005A790D" w:rsidRPr="008F2972" w:rsidRDefault="005A790D" w:rsidP="005A790D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 xml:space="preserve">- наименование </w:t>
                  </w:r>
                  <w:r w:rsidR="00567A54">
                    <w:rPr>
                      <w:color w:val="000000"/>
                    </w:rPr>
                    <w:t>НКО</w:t>
                  </w:r>
                </w:p>
                <w:p w:rsidR="005A790D" w:rsidRPr="008F2972" w:rsidRDefault="005A790D" w:rsidP="005A790D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>- копии паспортов директора и учредителей и их ИНН</w:t>
                  </w:r>
                </w:p>
                <w:p w:rsidR="005A790D" w:rsidRPr="008F2972" w:rsidRDefault="005A790D" w:rsidP="005A790D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>- копия свидетельства о праве собственности на помещение /для юридического адреса/</w:t>
                  </w:r>
                </w:p>
                <w:p w:rsidR="005A790D" w:rsidRPr="008F2972" w:rsidRDefault="005A790D" w:rsidP="005A790D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>- основные направления видов экономической деятельности</w:t>
                  </w:r>
                </w:p>
                <w:p w:rsidR="005A790D" w:rsidRPr="008F2972" w:rsidRDefault="005A790D" w:rsidP="005A790D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5A790D" w:rsidRPr="008F2972" w:rsidRDefault="005A790D" w:rsidP="005A79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5A790D" w:rsidRPr="008F2972" w:rsidRDefault="00567A54" w:rsidP="005A790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Месяц </w:t>
                  </w:r>
                </w:p>
                <w:p w:rsidR="005A790D" w:rsidRPr="008F2972" w:rsidRDefault="005A790D" w:rsidP="005A790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5A79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0" w:type="dxa"/>
                  <w:shd w:val="clear" w:color="auto" w:fill="auto"/>
                </w:tcPr>
                <w:p w:rsidR="00567A54" w:rsidRDefault="00567A54" w:rsidP="00567A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15 000</w:t>
                  </w:r>
                  <w:r w:rsidR="005A790D"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руб. + госпошлина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(4000)</w:t>
                  </w:r>
                </w:p>
                <w:p w:rsidR="005A790D" w:rsidRPr="008F2972" w:rsidRDefault="005A790D" w:rsidP="00567A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+ услуги нотариусу</w:t>
                  </w:r>
                </w:p>
              </w:tc>
            </w:tr>
            <w:tr w:rsidR="005A790D" w:rsidRPr="008F2972" w:rsidTr="008F2972">
              <w:tc>
                <w:tcPr>
                  <w:tcW w:w="2888" w:type="dxa"/>
                  <w:shd w:val="clear" w:color="auto" w:fill="auto"/>
                </w:tcPr>
                <w:p w:rsidR="005A790D" w:rsidRPr="00AE7D91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E7D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Ликвидация юр. лиц</w:t>
                  </w:r>
                </w:p>
              </w:tc>
              <w:tc>
                <w:tcPr>
                  <w:tcW w:w="3397" w:type="dxa"/>
                  <w:shd w:val="clear" w:color="auto" w:fill="auto"/>
                </w:tcPr>
                <w:p w:rsidR="005A790D" w:rsidRPr="008F2972" w:rsidRDefault="005A790D" w:rsidP="008F297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>- копия ОГРН, ИНН, КПП.</w:t>
                  </w:r>
                </w:p>
                <w:p w:rsidR="005A790D" w:rsidRPr="008F2972" w:rsidRDefault="005A790D" w:rsidP="008F297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 xml:space="preserve">- копия устава с </w:t>
                  </w:r>
                  <w:proofErr w:type="gramStart"/>
                  <w:r w:rsidRPr="008F2972">
                    <w:rPr>
                      <w:color w:val="000000"/>
                    </w:rPr>
                    <w:t>изменениями</w:t>
                  </w:r>
                  <w:proofErr w:type="gramEnd"/>
                  <w:r w:rsidRPr="008F2972">
                    <w:rPr>
                      <w:color w:val="000000"/>
                    </w:rPr>
                    <w:t xml:space="preserve"> /если ранее вносились/</w:t>
                  </w:r>
                </w:p>
                <w:p w:rsidR="005A790D" w:rsidRPr="008F2972" w:rsidRDefault="005A790D" w:rsidP="008F297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>- копии паспорта директора и ИНН</w:t>
                  </w:r>
                </w:p>
                <w:p w:rsidR="005A790D" w:rsidRPr="008F2972" w:rsidRDefault="005A790D" w:rsidP="008F297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 xml:space="preserve">- копии паспортов учредителей и их </w:t>
                  </w:r>
                  <w:proofErr w:type="gramStart"/>
                  <w:r w:rsidRPr="008F2972">
                    <w:rPr>
                      <w:color w:val="000000"/>
                    </w:rPr>
                    <w:t>ИНН</w:t>
                  </w:r>
                  <w:proofErr w:type="gramEnd"/>
                  <w:r w:rsidRPr="008F2972">
                    <w:rPr>
                      <w:color w:val="000000"/>
                    </w:rPr>
                    <w:t xml:space="preserve"> /если вносятся изменения в состав участников/</w:t>
                  </w:r>
                </w:p>
                <w:p w:rsidR="005A790D" w:rsidRPr="008F2972" w:rsidRDefault="005A790D" w:rsidP="008F297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>- копии всех имеющихся протоколов /решений/ касающихся корпоративных вопросов /назначение директора, изменения в устав и т.д./</w:t>
                  </w: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1 месяца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5A790D" w:rsidRPr="008F2972" w:rsidRDefault="005A790D" w:rsidP="008F2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50 000</w:t>
                  </w:r>
                </w:p>
              </w:tc>
            </w:tr>
            <w:tr w:rsidR="005A790D" w:rsidRPr="008F2972" w:rsidTr="008F2972">
              <w:tc>
                <w:tcPr>
                  <w:tcW w:w="2888" w:type="dxa"/>
                  <w:shd w:val="clear" w:color="auto" w:fill="auto"/>
                </w:tcPr>
                <w:p w:rsidR="005A790D" w:rsidRPr="008F2972" w:rsidRDefault="005A790D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E7D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Внесение изменений в учредительные документы</w:t>
                  </w: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/смена учредителя, директора и адреса/, </w:t>
                  </w:r>
                  <w:r w:rsidRPr="00AE7D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 ЕГРЮЛ</w:t>
                  </w: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/ОКВЭД/</w:t>
                  </w:r>
                </w:p>
                <w:p w:rsidR="005A790D" w:rsidRPr="008F2972" w:rsidRDefault="005A790D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составление документов /без сдачи в </w:t>
                  </w:r>
                  <w:proofErr w:type="gramStart"/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налоговую</w:t>
                  </w:r>
                  <w:proofErr w:type="gramEnd"/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5A790D" w:rsidRPr="008F2972" w:rsidRDefault="005A790D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67A54" w:rsidRDefault="00567A54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192" w:rsidRDefault="00125192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 сдачей и получением документов</w:t>
                  </w:r>
                </w:p>
                <w:p w:rsidR="005A790D" w:rsidRPr="008F2972" w:rsidRDefault="005A790D" w:rsidP="008F297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7" w:type="dxa"/>
                  <w:shd w:val="clear" w:color="auto" w:fill="auto"/>
                </w:tcPr>
                <w:p w:rsidR="005A790D" w:rsidRPr="008F2972" w:rsidRDefault="005A790D" w:rsidP="008F297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lastRenderedPageBreak/>
                    <w:t>- копия ОГРН, ИНН, КПП.</w:t>
                  </w:r>
                </w:p>
                <w:p w:rsidR="005A790D" w:rsidRPr="008F2972" w:rsidRDefault="005A790D" w:rsidP="008F297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 xml:space="preserve">- копия устава с </w:t>
                  </w:r>
                  <w:proofErr w:type="gramStart"/>
                  <w:r w:rsidRPr="008F2972">
                    <w:rPr>
                      <w:color w:val="000000"/>
                    </w:rPr>
                    <w:t>изменениями</w:t>
                  </w:r>
                  <w:proofErr w:type="gramEnd"/>
                  <w:r w:rsidRPr="008F2972">
                    <w:rPr>
                      <w:color w:val="000000"/>
                    </w:rPr>
                    <w:t xml:space="preserve"> /если ранее вносились/</w:t>
                  </w:r>
                </w:p>
                <w:p w:rsidR="005A790D" w:rsidRPr="008F2972" w:rsidRDefault="005A790D" w:rsidP="008F297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>- копии паспорта директора и ИНН</w:t>
                  </w:r>
                </w:p>
                <w:p w:rsidR="005A790D" w:rsidRPr="008F2972" w:rsidRDefault="005A790D" w:rsidP="008F297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 xml:space="preserve">- копии паспортов </w:t>
                  </w:r>
                  <w:r w:rsidRPr="008F2972">
                    <w:rPr>
                      <w:color w:val="000000"/>
                    </w:rPr>
                    <w:lastRenderedPageBreak/>
                    <w:t xml:space="preserve">учредителей и их </w:t>
                  </w:r>
                  <w:proofErr w:type="gramStart"/>
                  <w:r w:rsidRPr="008F2972">
                    <w:rPr>
                      <w:color w:val="000000"/>
                    </w:rPr>
                    <w:t>ИНН</w:t>
                  </w:r>
                  <w:proofErr w:type="gramEnd"/>
                  <w:r w:rsidRPr="008F2972">
                    <w:rPr>
                      <w:color w:val="000000"/>
                    </w:rPr>
                    <w:t xml:space="preserve"> /если вносятся изменения в состав участников/</w:t>
                  </w:r>
                </w:p>
                <w:p w:rsidR="005A790D" w:rsidRPr="008F2972" w:rsidRDefault="005A790D" w:rsidP="008F297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 xml:space="preserve">- копия свидетельства о праве собственности на </w:t>
                  </w:r>
                  <w:proofErr w:type="gramStart"/>
                  <w:r w:rsidRPr="008F2972">
                    <w:rPr>
                      <w:color w:val="000000"/>
                    </w:rPr>
                    <w:t>помещение</w:t>
                  </w:r>
                  <w:proofErr w:type="gramEnd"/>
                  <w:r w:rsidRPr="008F2972">
                    <w:rPr>
                      <w:color w:val="000000"/>
                    </w:rPr>
                    <w:t xml:space="preserve"> /если изменяем юридический адрес/</w:t>
                  </w:r>
                </w:p>
                <w:p w:rsidR="005A790D" w:rsidRPr="008F2972" w:rsidRDefault="005A790D" w:rsidP="008F297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F2972">
                    <w:rPr>
                      <w:color w:val="000000"/>
                    </w:rPr>
                    <w:t>- направления видов экономической деятельности /если изменяем виды эконом</w:t>
                  </w:r>
                  <w:proofErr w:type="gramStart"/>
                  <w:r w:rsidRPr="008F2972">
                    <w:rPr>
                      <w:color w:val="000000"/>
                    </w:rPr>
                    <w:t>.</w:t>
                  </w:r>
                  <w:proofErr w:type="gramEnd"/>
                  <w:r w:rsidRPr="008F2972">
                    <w:rPr>
                      <w:color w:val="000000"/>
                    </w:rPr>
                    <w:t xml:space="preserve"> </w:t>
                  </w:r>
                  <w:proofErr w:type="gramStart"/>
                  <w:r w:rsidRPr="008F2972">
                    <w:rPr>
                      <w:color w:val="000000"/>
                    </w:rPr>
                    <w:t>д</w:t>
                  </w:r>
                  <w:proofErr w:type="gramEnd"/>
                  <w:r w:rsidRPr="008F2972">
                    <w:rPr>
                      <w:color w:val="000000"/>
                    </w:rPr>
                    <w:t>еятельности/</w:t>
                  </w: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567A54" w:rsidRDefault="00567A54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r w:rsidR="0012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 рабочих дней </w:t>
                  </w: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момента предоставления </w:t>
                  </w: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пакета документов</w:t>
                  </w:r>
                </w:p>
                <w:p w:rsidR="00567A54" w:rsidRDefault="00567A54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67A54" w:rsidRDefault="00567A54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67A54" w:rsidRDefault="00567A54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67A54" w:rsidRDefault="00567A54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192" w:rsidRPr="008F2972" w:rsidRDefault="00125192" w:rsidP="0012519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 рабочих дней + 10 дней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госрегистрация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ИФНС</w:t>
                  </w: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A790D" w:rsidRPr="008F2972" w:rsidRDefault="005A790D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0" w:type="dxa"/>
                  <w:shd w:val="clear" w:color="auto" w:fill="auto"/>
                </w:tcPr>
                <w:p w:rsidR="00567A54" w:rsidRDefault="00567A54" w:rsidP="00567A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67A54" w:rsidRDefault="00567A54" w:rsidP="00567A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67A54" w:rsidRPr="008F2972" w:rsidRDefault="00902688" w:rsidP="00567A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567A54"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67A54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67A54" w:rsidRDefault="00125192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5A790D"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4000 руб. + госпошлина </w:t>
                  </w:r>
                  <w:r w:rsidR="00567A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(800)</w:t>
                  </w: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+ услуги нотариусу</w:t>
                  </w: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790D" w:rsidRPr="008F2972" w:rsidTr="00125192">
              <w:trPr>
                <w:trHeight w:val="1537"/>
              </w:trPr>
              <w:tc>
                <w:tcPr>
                  <w:tcW w:w="8123" w:type="dxa"/>
                  <w:gridSpan w:val="3"/>
                  <w:shd w:val="clear" w:color="auto" w:fill="auto"/>
                </w:tcPr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Юридическое сопровождение деятельности юр</w:t>
                  </w:r>
                  <w:r w:rsidR="00567A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идических </w:t>
                  </w: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лиц, ИП</w:t>
                  </w: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 судебным представительством</w:t>
                  </w: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567A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без судебного представительства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12 000</w:t>
                  </w: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567A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7 000</w:t>
                  </w:r>
                </w:p>
              </w:tc>
            </w:tr>
            <w:tr w:rsidR="005A790D" w:rsidRPr="008F2972" w:rsidTr="00AE7D91">
              <w:tc>
                <w:tcPr>
                  <w:tcW w:w="8123" w:type="dxa"/>
                  <w:gridSpan w:val="3"/>
                  <w:shd w:val="clear" w:color="auto" w:fill="auto"/>
                </w:tcPr>
                <w:p w:rsidR="005A790D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Ведение приказного производства</w:t>
                  </w: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0" w:type="dxa"/>
                  <w:shd w:val="clear" w:color="auto" w:fill="auto"/>
                </w:tcPr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 5 000 </w:t>
                  </w:r>
                </w:p>
              </w:tc>
            </w:tr>
            <w:tr w:rsidR="005A790D" w:rsidRPr="008F2972" w:rsidTr="00AE7D91">
              <w:tc>
                <w:tcPr>
                  <w:tcW w:w="8123" w:type="dxa"/>
                  <w:gridSpan w:val="3"/>
                  <w:shd w:val="clear" w:color="auto" w:fill="auto"/>
                </w:tcPr>
                <w:p w:rsidR="005A790D" w:rsidRPr="008F2972" w:rsidRDefault="005A790D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Ведение дел в мировых судах, судах общей юрисдикции /1 инстанция/</w:t>
                  </w:r>
                </w:p>
                <w:p w:rsidR="005A790D" w:rsidRPr="008F2972" w:rsidRDefault="005A790D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Представление интересов в апелляционной, кассационной инстанциях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1</w:t>
                  </w:r>
                  <w:r w:rsidR="004733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000 </w:t>
                  </w: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5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790D" w:rsidRPr="008F2972" w:rsidTr="00AE7D91">
              <w:tc>
                <w:tcPr>
                  <w:tcW w:w="8123" w:type="dxa"/>
                  <w:gridSpan w:val="3"/>
                  <w:shd w:val="clear" w:color="auto" w:fill="auto"/>
                </w:tcPr>
                <w:p w:rsidR="005A790D" w:rsidRPr="008F2972" w:rsidRDefault="005A790D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Ведение дел в арбитражных судах /1 инстанция/</w:t>
                  </w:r>
                </w:p>
                <w:p w:rsidR="005A790D" w:rsidRPr="008F2972" w:rsidRDefault="005A790D" w:rsidP="008F29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Представление интересов в апелляционной, кассационной инстанциях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4733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000 </w:t>
                  </w: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5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000 </w:t>
                  </w: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790D" w:rsidRPr="008F2972" w:rsidTr="00AE7D91">
              <w:tc>
                <w:tcPr>
                  <w:tcW w:w="8123" w:type="dxa"/>
                  <w:gridSpan w:val="3"/>
                  <w:shd w:val="clear" w:color="auto" w:fill="auto"/>
                </w:tcPr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Сопровождение сделок с </w:t>
                  </w:r>
                  <w:proofErr w:type="gramStart"/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недвижимом</w:t>
                  </w:r>
                  <w:proofErr w:type="gramEnd"/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имуществом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5A790D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790D" w:rsidRPr="008F2972" w:rsidTr="00AE7D91">
              <w:tc>
                <w:tcPr>
                  <w:tcW w:w="8123" w:type="dxa"/>
                  <w:gridSpan w:val="3"/>
                  <w:shd w:val="clear" w:color="auto" w:fill="auto"/>
                </w:tcPr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Составление договоров купли-продажи, дарения недвижимого имущества 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5A790D" w:rsidRDefault="004733F1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="005A790D"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790D" w:rsidRPr="008F2972" w:rsidTr="00AE7D91">
              <w:tc>
                <w:tcPr>
                  <w:tcW w:w="8123" w:type="dxa"/>
                  <w:gridSpan w:val="3"/>
                  <w:shd w:val="clear" w:color="auto" w:fill="auto"/>
                </w:tcPr>
                <w:p w:rsidR="005A790D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Составление договоров, протоколов разногласий, протоколов согласования разногласий, дополнительных соглашений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5A790D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800</w:t>
                  </w: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790D" w:rsidRPr="008F2972" w:rsidTr="00AE7D91">
              <w:tc>
                <w:tcPr>
                  <w:tcW w:w="8123" w:type="dxa"/>
                  <w:gridSpan w:val="3"/>
                  <w:shd w:val="clear" w:color="auto" w:fill="auto"/>
                </w:tcPr>
                <w:p w:rsidR="005A790D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Дача правового заключения по договорам 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5A790D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1B2659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201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A790D"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5A790D" w:rsidRPr="008F2972" w:rsidTr="00AE7D91">
              <w:tc>
                <w:tcPr>
                  <w:tcW w:w="8123" w:type="dxa"/>
                  <w:gridSpan w:val="3"/>
                  <w:shd w:val="clear" w:color="auto" w:fill="auto"/>
                </w:tcPr>
                <w:p w:rsidR="005A790D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претензий, исковых заявлений, апелляционных, кассационных, надзорных жалоб, ходатайств в рамках судебного рассмотрения дел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5A790D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790D" w:rsidRPr="008F2972" w:rsidRDefault="005A790D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 1 000 </w:t>
                  </w:r>
                </w:p>
              </w:tc>
            </w:tr>
            <w:tr w:rsidR="00567A54" w:rsidRPr="008F2972" w:rsidTr="00AE7D91">
              <w:tc>
                <w:tcPr>
                  <w:tcW w:w="8123" w:type="dxa"/>
                  <w:gridSpan w:val="3"/>
                  <w:shd w:val="clear" w:color="auto" w:fill="auto"/>
                </w:tcPr>
                <w:p w:rsidR="00567A54" w:rsidRDefault="00567A54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Составлений заявлений, жалоб в различные органы 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567A54" w:rsidRDefault="00567A54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500</w:t>
                  </w:r>
                </w:p>
              </w:tc>
            </w:tr>
            <w:tr w:rsidR="005A790D" w:rsidRPr="008F2972" w:rsidTr="00AE7D91">
              <w:tc>
                <w:tcPr>
                  <w:tcW w:w="8123" w:type="dxa"/>
                  <w:gridSpan w:val="3"/>
                  <w:shd w:val="clear" w:color="auto" w:fill="auto"/>
                </w:tcPr>
                <w:p w:rsidR="005A790D" w:rsidRDefault="00125192" w:rsidP="001251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29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Представление прав потерпевших по уголовным делам на стадии предварительного расследования /дознания/</w:t>
                  </w:r>
                </w:p>
                <w:p w:rsidR="00125192" w:rsidRDefault="00125192" w:rsidP="001251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192" w:rsidRPr="008F2972" w:rsidRDefault="00125192" w:rsidP="001251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 суде 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5A790D" w:rsidRDefault="00125192" w:rsidP="008F29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20 000</w:t>
                  </w:r>
                </w:p>
                <w:p w:rsidR="005A790D" w:rsidRDefault="005A790D" w:rsidP="001251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192" w:rsidRDefault="00125192" w:rsidP="001251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192" w:rsidRPr="008F2972" w:rsidRDefault="00125192" w:rsidP="001251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 15 000 </w:t>
                  </w:r>
                </w:p>
              </w:tc>
            </w:tr>
          </w:tbl>
          <w:p w:rsidR="004E2C55" w:rsidRPr="008F2972" w:rsidRDefault="004E2C55" w:rsidP="008F297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C6183" w:rsidRPr="00277BDD" w:rsidRDefault="00BC6183" w:rsidP="00277BDD"/>
    <w:sectPr w:rsidR="00BC6183" w:rsidRPr="00277BDD" w:rsidSect="00AE7D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ACC"/>
    <w:multiLevelType w:val="multilevel"/>
    <w:tmpl w:val="842E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B1E59"/>
    <w:multiLevelType w:val="multilevel"/>
    <w:tmpl w:val="FFD0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B011B"/>
    <w:multiLevelType w:val="multilevel"/>
    <w:tmpl w:val="2A38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A3F2D"/>
    <w:multiLevelType w:val="multilevel"/>
    <w:tmpl w:val="A5B6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63A"/>
    <w:rsid w:val="000A7A52"/>
    <w:rsid w:val="00125192"/>
    <w:rsid w:val="00135D19"/>
    <w:rsid w:val="001B2659"/>
    <w:rsid w:val="00263A19"/>
    <w:rsid w:val="00277BDD"/>
    <w:rsid w:val="002937D9"/>
    <w:rsid w:val="004733F1"/>
    <w:rsid w:val="004E2C55"/>
    <w:rsid w:val="00567A54"/>
    <w:rsid w:val="00586531"/>
    <w:rsid w:val="005A790D"/>
    <w:rsid w:val="00733F35"/>
    <w:rsid w:val="00792BCD"/>
    <w:rsid w:val="008F2972"/>
    <w:rsid w:val="00902688"/>
    <w:rsid w:val="009A3922"/>
    <w:rsid w:val="00A20E32"/>
    <w:rsid w:val="00AE7D91"/>
    <w:rsid w:val="00B3663A"/>
    <w:rsid w:val="00B52010"/>
    <w:rsid w:val="00BC6183"/>
    <w:rsid w:val="00D431E1"/>
    <w:rsid w:val="00DB0934"/>
    <w:rsid w:val="00EE493E"/>
    <w:rsid w:val="00FE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4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8</cp:revision>
  <cp:lastPrinted>2015-11-16T12:39:00Z</cp:lastPrinted>
  <dcterms:created xsi:type="dcterms:W3CDTF">2016-03-11T06:24:00Z</dcterms:created>
  <dcterms:modified xsi:type="dcterms:W3CDTF">2016-10-10T07:59:00Z</dcterms:modified>
</cp:coreProperties>
</file>